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6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3124"/>
        <w:gridCol w:w="1412"/>
        <w:gridCol w:w="2693"/>
        <w:gridCol w:w="2126"/>
        <w:gridCol w:w="1560"/>
        <w:gridCol w:w="1559"/>
      </w:tblGrid>
      <w:tr w:rsidR="007C0795" w:rsidRPr="002339A5" w14:paraId="45A604AD" w14:textId="77777777" w:rsidTr="007C0795">
        <w:trPr>
          <w:trHeight w:val="293"/>
        </w:trPr>
        <w:tc>
          <w:tcPr>
            <w:tcW w:w="15016" w:type="dxa"/>
            <w:gridSpan w:val="8"/>
            <w:shd w:val="clear" w:color="auto" w:fill="C00000"/>
            <w:noWrap/>
            <w:vAlign w:val="bottom"/>
            <w:hideMark/>
          </w:tcPr>
          <w:p w14:paraId="4B4232DC" w14:textId="77777777" w:rsidR="007C0795" w:rsidRPr="007C0795" w:rsidRDefault="007C0795" w:rsidP="007C0795">
            <w:pPr>
              <w:spacing w:after="0" w:line="240" w:lineRule="auto"/>
              <w:ind w:left="-2626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</w:pPr>
            <w:bookmarkStart w:id="0" w:name="RANGE!C18"/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es-ES"/>
              </w:rPr>
              <w:t>COMUNICACIÓN DE INSPECCIONES ITEAF EN LA R</w:t>
            </w:r>
            <w:r w:rsidRPr="007C0795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es-ES"/>
              </w:rPr>
              <w:t>EGIÓN DE MURCIA</w:t>
            </w:r>
            <w:bookmarkEnd w:id="0"/>
          </w:p>
        </w:tc>
      </w:tr>
      <w:tr w:rsidR="007C0795" w:rsidRPr="002339A5" w14:paraId="0D4DC68B" w14:textId="77777777" w:rsidTr="00543A33">
        <w:trPr>
          <w:trHeight w:val="292"/>
        </w:trPr>
        <w:tc>
          <w:tcPr>
            <w:tcW w:w="9771" w:type="dxa"/>
            <w:gridSpan w:val="5"/>
            <w:shd w:val="clear" w:color="auto" w:fill="auto"/>
            <w:noWrap/>
            <w:vAlign w:val="bottom"/>
          </w:tcPr>
          <w:p w14:paraId="0D0E4A20" w14:textId="1535418C" w:rsidR="007C0795" w:rsidRPr="007C0795" w:rsidRDefault="007C0795" w:rsidP="00DE56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 xml:space="preserve">Nombre ITEAF: 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14:paraId="783E68F7" w14:textId="70440DE4" w:rsidR="007C0795" w:rsidRPr="007C0795" w:rsidRDefault="007C0795" w:rsidP="00DE56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Código ITEAF:</w:t>
            </w:r>
            <w:r w:rsidR="0083766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C0795" w:rsidRPr="002339A5" w14:paraId="2AD1CAB6" w14:textId="77777777" w:rsidTr="00543A33">
        <w:trPr>
          <w:trHeight w:val="315"/>
        </w:trPr>
        <w:tc>
          <w:tcPr>
            <w:tcW w:w="9771" w:type="dxa"/>
            <w:gridSpan w:val="5"/>
            <w:shd w:val="clear" w:color="auto" w:fill="auto"/>
            <w:noWrap/>
            <w:vAlign w:val="bottom"/>
            <w:hideMark/>
          </w:tcPr>
          <w:p w14:paraId="7BC66AE1" w14:textId="3720615D" w:rsidR="007C0795" w:rsidRPr="003E056E" w:rsidRDefault="007C0795" w:rsidP="00DE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7C079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Nombre Inspector:</w:t>
            </w:r>
            <w:r w:rsidR="0083766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14:paraId="05FF3646" w14:textId="7DD5CD40" w:rsidR="007C0795" w:rsidRPr="002339A5" w:rsidRDefault="007C0795" w:rsidP="00DE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C079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Teléfono móvil contacto inspect</w:t>
            </w:r>
            <w:bookmarkStart w:id="1" w:name="_GoBack"/>
            <w:r w:rsidRPr="007C079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o</w:t>
            </w:r>
            <w:bookmarkEnd w:id="1"/>
            <w:r w:rsidRPr="007C079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r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:</w:t>
            </w:r>
            <w:r w:rsidR="0083766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43A33" w:rsidRPr="002339A5" w14:paraId="22021F28" w14:textId="77777777" w:rsidTr="00543A33">
        <w:trPr>
          <w:trHeight w:val="300"/>
        </w:trPr>
        <w:tc>
          <w:tcPr>
            <w:tcW w:w="150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332" w14:textId="0E2FFFF9" w:rsidR="00543A33" w:rsidRPr="002339A5" w:rsidRDefault="00543A33" w:rsidP="00DE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>PREVISION DE INSPECCIONES PARA LA SEMANA: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E056E" w:rsidRPr="002339A5" w14:paraId="4C91EABE" w14:textId="77777777" w:rsidTr="009833D2">
        <w:trPr>
          <w:trHeight w:val="44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</w:tcPr>
          <w:p w14:paraId="4671FAC7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FECHA</w:t>
            </w: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1DAE7571" w14:textId="77777777" w:rsidR="003E056E" w:rsidRPr="00543A33" w:rsidRDefault="003E056E" w:rsidP="00233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LUGAR DE LA INSPECCIÓN</w:t>
            </w:r>
            <w:r w:rsidR="0055075B"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000"/>
            <w:vAlign w:val="center"/>
          </w:tcPr>
          <w:p w14:paraId="48DC3F06" w14:textId="77777777" w:rsidR="003E056E" w:rsidRPr="00543A33" w:rsidRDefault="00543A33" w:rsidP="00233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DATOS DEL EAPF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6AB441" w14:textId="77777777" w:rsidR="003E056E" w:rsidRPr="003D61F1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Resultado de la Inspección</w:t>
            </w:r>
            <w:r w:rsidR="00D52EF7"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 xml:space="preserve"> (3)</w:t>
            </w:r>
          </w:p>
        </w:tc>
      </w:tr>
      <w:tr w:rsidR="00D61F83" w:rsidRPr="002339A5" w14:paraId="6958010B" w14:textId="77777777" w:rsidTr="009833D2">
        <w:trPr>
          <w:trHeight w:val="68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000000" w:fill="BFBFBF"/>
            <w:vAlign w:val="center"/>
            <w:hideMark/>
          </w:tcPr>
          <w:p w14:paraId="14E75FA8" w14:textId="77777777" w:rsidR="003E056E" w:rsidRPr="003D61F1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0B4D6156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MUNICIPIO</w:t>
            </w:r>
            <w:r w:rsidRPr="00543A33">
              <w:rPr>
                <w:rFonts w:ascii="Calibri" w:eastAsia="Times New Roman" w:hAnsi="Calibri" w:cs="Calibri"/>
                <w:color w:val="FFFFFF" w:themeColor="background1"/>
                <w:lang w:eastAsia="es-ES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329BE7A6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Referencia SI</w:t>
            </w:r>
            <w:r w:rsidR="00543A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G</w:t>
            </w:r>
            <w:r w:rsidRPr="00543A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PAC o </w:t>
            </w: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Coordenadas GPS</w:t>
            </w:r>
            <w:r w:rsidR="0055075B"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 xml:space="preserve"> 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2212A91E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Horario previsto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40EEA742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 xml:space="preserve">Nombre y apellidos titular del </w:t>
            </w:r>
          </w:p>
          <w:p w14:paraId="1E937422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Equipo a inspeccionar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19DAF812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Nº ROMA  O  REGANIP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00000"/>
            <w:vAlign w:val="center"/>
            <w:hideMark/>
          </w:tcPr>
          <w:p w14:paraId="006B9B77" w14:textId="77777777" w:rsidR="003E056E" w:rsidRPr="00543A33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>Tipo de equipo</w:t>
            </w:r>
            <w:r w:rsidR="0055075B" w:rsidRPr="00543A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s-ES"/>
              </w:rPr>
              <w:t xml:space="preserve"> (2)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37DE4D" w14:textId="77777777" w:rsidR="003E056E" w:rsidRPr="003D61F1" w:rsidRDefault="003E056E" w:rsidP="003E0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E056E" w:rsidRPr="002339A5" w14:paraId="230442D7" w14:textId="77777777" w:rsidTr="00DE5683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FCD4" w14:textId="07B52EC8" w:rsidR="000B3B61" w:rsidRPr="000B4029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832" w14:textId="209177FF" w:rsidR="000B3B61" w:rsidRPr="002339A5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E48" w14:textId="1AB80481" w:rsidR="00776634" w:rsidRPr="002339A5" w:rsidRDefault="00776634" w:rsidP="00776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623C" w14:textId="3D87B859" w:rsidR="000B3B61" w:rsidRPr="002339A5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57DC" w14:textId="05C3A46E" w:rsidR="000B3B61" w:rsidRPr="002339A5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7860" w14:textId="4245AB26" w:rsidR="000B3B61" w:rsidRPr="002339A5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D278" w14:textId="3BC2FBE1" w:rsidR="000B3B61" w:rsidRPr="002339A5" w:rsidRDefault="000B3B61" w:rsidP="000B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0609" w14:textId="627BA056" w:rsidR="000B3B61" w:rsidRPr="002339A5" w:rsidRDefault="000B3B61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02546F71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F517" w14:textId="55CD371A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5C09" w14:textId="6BF29F1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6F4F" w14:textId="727775E4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D95A" w14:textId="199133A8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3F9D" w14:textId="0E52CD0D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5C9" w14:textId="1E110753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BB24" w14:textId="72937589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139F" w14:textId="4CD06A86" w:rsidR="007A53CA" w:rsidRPr="002339A5" w:rsidRDefault="007A53CA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49CA977C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E9C2" w14:textId="6C595EDA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205" w14:textId="7404846E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50A" w14:textId="68E6A994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C7B4" w14:textId="0CDBD77E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FA6A" w14:textId="1C3DE08A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8CED" w14:textId="23D778B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2077" w14:textId="54E65854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29D5" w14:textId="3CC7B7E3" w:rsidR="007A53CA" w:rsidRPr="002339A5" w:rsidRDefault="007A53CA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73FEA330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858" w14:textId="2A0DB26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222D" w14:textId="39BD3100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C14" w14:textId="7CF763D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5C0B" w14:textId="701F547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E21" w14:textId="0EDDDACB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D14D" w14:textId="4451BD74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6498" w14:textId="6FA9132E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EB2B" w14:textId="3B98CACE" w:rsidR="007A53CA" w:rsidRPr="002339A5" w:rsidRDefault="007A53CA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2D06D32D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6F16" w14:textId="2449053F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35" w14:textId="0C11DC9C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C1B" w14:textId="47726ECF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C222" w14:textId="5D314D6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6287" w14:textId="5EBB9433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627" w14:textId="65E6B506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5073" w14:textId="727DF9D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3667" w14:textId="6A8103DC" w:rsidR="007A53CA" w:rsidRPr="002339A5" w:rsidRDefault="007A53CA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4B6970D9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434E" w14:textId="77F6F692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FEFF" w14:textId="7422D94B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99F" w14:textId="1453F676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28F" w14:textId="0C0AC5D3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E412" w14:textId="0975ECD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6494" w14:textId="5B4F3A21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33AB" w14:textId="5D4FD946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FFEA" w14:textId="205AFAAF" w:rsidR="007A53CA" w:rsidRPr="002339A5" w:rsidRDefault="007A53CA" w:rsidP="00C5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43AE53A6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18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D91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4A5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80F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7E1B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B6A9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DF7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E23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27DB5057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E677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30E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22A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7B8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BC1B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1E9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FD4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05FC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4E9FA766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180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7173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1A3B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E78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0D2D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4D71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693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D07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0A45CE66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66F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D1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6E35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E031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1B8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8957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C537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D6E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53CA" w:rsidRPr="002339A5" w14:paraId="767E7BA8" w14:textId="77777777" w:rsidTr="009833D2">
        <w:trPr>
          <w:trHeight w:val="39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E3B1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F76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FA9F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6B0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8F3A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967D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6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9F3" w14:textId="77777777" w:rsidR="007A53CA" w:rsidRPr="002339A5" w:rsidRDefault="007A53CA" w:rsidP="007A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D5AC9F3" w14:textId="77777777" w:rsidR="0055075B" w:rsidRPr="00543A33" w:rsidRDefault="0055075B" w:rsidP="0055075B">
      <w:pPr>
        <w:pStyle w:val="Prrafodelista"/>
        <w:numPr>
          <w:ilvl w:val="0"/>
          <w:numId w:val="1"/>
        </w:numPr>
        <w:rPr>
          <w:color w:val="808080" w:themeColor="background1" w:themeShade="80"/>
          <w:sz w:val="20"/>
        </w:rPr>
      </w:pPr>
      <w:r w:rsidRPr="00543A33">
        <w:rPr>
          <w:color w:val="808080" w:themeColor="background1" w:themeShade="80"/>
          <w:sz w:val="20"/>
        </w:rPr>
        <w:t>Ubicación del lugar d</w:t>
      </w:r>
      <w:r w:rsidR="00440403">
        <w:rPr>
          <w:color w:val="808080" w:themeColor="background1" w:themeShade="80"/>
          <w:sz w:val="20"/>
        </w:rPr>
        <w:t>e la inspección: referencia SIG</w:t>
      </w:r>
      <w:r w:rsidRPr="00543A33">
        <w:rPr>
          <w:color w:val="808080" w:themeColor="background1" w:themeShade="80"/>
          <w:sz w:val="20"/>
        </w:rPr>
        <w:t>PAC (polígono y parcela), coordenada UTM o geográficas, dirección postal</w:t>
      </w:r>
    </w:p>
    <w:p w14:paraId="4F025B19" w14:textId="77777777" w:rsidR="0055075B" w:rsidRPr="00543A33" w:rsidRDefault="0055075B" w:rsidP="0055075B">
      <w:pPr>
        <w:pStyle w:val="Prrafodelista"/>
        <w:numPr>
          <w:ilvl w:val="0"/>
          <w:numId w:val="1"/>
        </w:numPr>
        <w:rPr>
          <w:color w:val="808080" w:themeColor="background1" w:themeShade="80"/>
          <w:sz w:val="20"/>
        </w:rPr>
      </w:pPr>
      <w:r w:rsidRPr="00543A33">
        <w:rPr>
          <w:color w:val="808080" w:themeColor="background1" w:themeShade="80"/>
          <w:sz w:val="20"/>
        </w:rPr>
        <w:lastRenderedPageBreak/>
        <w:t xml:space="preserve">Pulverizador hidráulico, atomizador, </w:t>
      </w:r>
      <w:proofErr w:type="spellStart"/>
      <w:r w:rsidRPr="00543A33">
        <w:rPr>
          <w:color w:val="808080" w:themeColor="background1" w:themeShade="80"/>
          <w:sz w:val="20"/>
        </w:rPr>
        <w:t>drencher</w:t>
      </w:r>
      <w:proofErr w:type="spellEnd"/>
      <w:r w:rsidRPr="00543A33">
        <w:rPr>
          <w:color w:val="808080" w:themeColor="background1" w:themeShade="80"/>
          <w:sz w:val="20"/>
        </w:rPr>
        <w:t>, instalación fija invernadero, etc</w:t>
      </w:r>
      <w:r w:rsidR="00440403">
        <w:rPr>
          <w:color w:val="808080" w:themeColor="background1" w:themeShade="80"/>
          <w:sz w:val="20"/>
        </w:rPr>
        <w:t>.</w:t>
      </w:r>
    </w:p>
    <w:p w14:paraId="286DB69C" w14:textId="77777777" w:rsidR="00D52EF7" w:rsidRPr="00543A33" w:rsidRDefault="00B211F7" w:rsidP="0055075B">
      <w:pPr>
        <w:pStyle w:val="Prrafodelista"/>
        <w:numPr>
          <w:ilvl w:val="0"/>
          <w:numId w:val="1"/>
        </w:numPr>
        <w:rPr>
          <w:color w:val="808080" w:themeColor="background1" w:themeShade="80"/>
          <w:sz w:val="20"/>
        </w:rPr>
      </w:pPr>
      <w:r w:rsidRPr="00543A33">
        <w:rPr>
          <w:color w:val="808080" w:themeColor="background1" w:themeShade="80"/>
          <w:sz w:val="20"/>
        </w:rPr>
        <w:t>Favorable, desfavorable, anulada</w:t>
      </w:r>
      <w:r w:rsidR="00403FA6" w:rsidRPr="00543A33">
        <w:rPr>
          <w:color w:val="808080" w:themeColor="background1" w:themeShade="80"/>
          <w:sz w:val="20"/>
        </w:rPr>
        <w:t xml:space="preserve"> (motivo anulación)</w:t>
      </w:r>
      <w:r w:rsidRPr="00543A33">
        <w:rPr>
          <w:color w:val="808080" w:themeColor="background1" w:themeShade="80"/>
          <w:sz w:val="20"/>
        </w:rPr>
        <w:t xml:space="preserve">, etc. </w:t>
      </w:r>
      <w:r w:rsidR="00AF7E93" w:rsidRPr="00543A33">
        <w:rPr>
          <w:color w:val="808080" w:themeColor="background1" w:themeShade="80"/>
          <w:sz w:val="20"/>
        </w:rPr>
        <w:t>P</w:t>
      </w:r>
      <w:r w:rsidRPr="00543A33">
        <w:rPr>
          <w:color w:val="808080" w:themeColor="background1" w:themeShade="80"/>
          <w:sz w:val="20"/>
        </w:rPr>
        <w:t xml:space="preserve">resentar junto con  fichero </w:t>
      </w:r>
      <w:proofErr w:type="spellStart"/>
      <w:r w:rsidRPr="00543A33">
        <w:rPr>
          <w:color w:val="808080" w:themeColor="background1" w:themeShade="80"/>
          <w:sz w:val="20"/>
        </w:rPr>
        <w:t>txt</w:t>
      </w:r>
      <w:proofErr w:type="spellEnd"/>
      <w:r w:rsidRPr="00543A33">
        <w:rPr>
          <w:color w:val="808080" w:themeColor="background1" w:themeShade="80"/>
          <w:sz w:val="20"/>
        </w:rPr>
        <w:t xml:space="preserve"> completando esta columna.</w:t>
      </w:r>
      <w:r w:rsidR="00AF7E93" w:rsidRPr="00543A33">
        <w:rPr>
          <w:color w:val="808080" w:themeColor="background1" w:themeShade="80"/>
          <w:sz w:val="20"/>
        </w:rPr>
        <w:t xml:space="preserve"> </w:t>
      </w:r>
    </w:p>
    <w:sectPr w:rsidR="00D52EF7" w:rsidRPr="00543A33" w:rsidSect="00D52EF7">
      <w:headerReference w:type="default" r:id="rId7"/>
      <w:pgSz w:w="16838" w:h="11906" w:orient="landscape"/>
      <w:pgMar w:top="99" w:right="536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C90D" w14:textId="77777777" w:rsidR="00095CE8" w:rsidRDefault="00095CE8" w:rsidP="00CE590F">
      <w:pPr>
        <w:spacing w:after="0" w:line="240" w:lineRule="auto"/>
      </w:pPr>
      <w:r>
        <w:separator/>
      </w:r>
    </w:p>
  </w:endnote>
  <w:endnote w:type="continuationSeparator" w:id="0">
    <w:p w14:paraId="681B4377" w14:textId="77777777" w:rsidR="00095CE8" w:rsidRDefault="00095CE8" w:rsidP="00C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EC7F" w14:textId="77777777" w:rsidR="00095CE8" w:rsidRDefault="00095CE8" w:rsidP="00CE590F">
      <w:pPr>
        <w:spacing w:after="0" w:line="240" w:lineRule="auto"/>
      </w:pPr>
      <w:r>
        <w:separator/>
      </w:r>
    </w:p>
  </w:footnote>
  <w:footnote w:type="continuationSeparator" w:id="0">
    <w:p w14:paraId="546655D1" w14:textId="77777777" w:rsidR="00095CE8" w:rsidRDefault="00095CE8" w:rsidP="00CE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  <w:gridCol w:w="20"/>
      <w:gridCol w:w="3913"/>
      <w:gridCol w:w="4005"/>
    </w:tblGrid>
    <w:tr w:rsidR="00543A33" w:rsidRPr="00543A33" w14:paraId="7677A923" w14:textId="77777777" w:rsidTr="00543A33">
      <w:trPr>
        <w:cantSplit/>
        <w:trHeight w:val="1270"/>
        <w:jc w:val="center"/>
      </w:trPr>
      <w:tc>
        <w:tcPr>
          <w:tcW w:w="4111" w:type="dxa"/>
        </w:tcPr>
        <w:p w14:paraId="2FCA0018" w14:textId="77777777" w:rsidR="00CE590F" w:rsidRPr="007C0795" w:rsidRDefault="00CE590F" w:rsidP="00543A33">
          <w:pPr>
            <w:pStyle w:val="Encabezado"/>
            <w:ind w:left="284"/>
            <w:rPr>
              <w:rFonts w:ascii="MS Sans Serif" w:hAnsi="MS Sans Serif"/>
              <w:b/>
              <w:color w:val="C00000"/>
              <w:sz w:val="16"/>
            </w:rPr>
          </w:pPr>
        </w:p>
      </w:tc>
      <w:tc>
        <w:tcPr>
          <w:tcW w:w="20" w:type="dxa"/>
        </w:tcPr>
        <w:p w14:paraId="737253FC" w14:textId="77777777" w:rsidR="00A80D0C" w:rsidRPr="00A80D0C" w:rsidRDefault="00A80D0C" w:rsidP="00D27E82">
          <w:pPr>
            <w:spacing w:after="0" w:line="120" w:lineRule="atLeast"/>
            <w:ind w:left="-2977"/>
            <w:rPr>
              <w:rFonts w:ascii="Verdana" w:hAnsi="Verdana"/>
              <w:b/>
              <w:color w:val="C00000"/>
              <w:sz w:val="18"/>
              <w:szCs w:val="18"/>
            </w:rPr>
          </w:pPr>
        </w:p>
        <w:p w14:paraId="040CDE64" w14:textId="77777777" w:rsidR="00CE590F" w:rsidRPr="007C0795" w:rsidRDefault="00CE590F" w:rsidP="007C0795">
          <w:pPr>
            <w:spacing w:after="0" w:line="120" w:lineRule="atLeast"/>
            <w:ind w:left="-5" w:right="-5"/>
            <w:rPr>
              <w:rFonts w:ascii="Verdana" w:hAnsi="Verdana"/>
              <w:color w:val="C00000"/>
              <w:sz w:val="18"/>
              <w:szCs w:val="18"/>
            </w:rPr>
          </w:pPr>
        </w:p>
      </w:tc>
      <w:tc>
        <w:tcPr>
          <w:tcW w:w="3913" w:type="dxa"/>
        </w:tcPr>
        <w:p w14:paraId="7CBC4EE8" w14:textId="77777777" w:rsidR="00CE590F" w:rsidRPr="00543A33" w:rsidRDefault="00CE590F" w:rsidP="00270DD0">
          <w:pPr>
            <w:spacing w:after="0" w:line="120" w:lineRule="atLeast"/>
            <w:ind w:left="-5" w:right="-5"/>
            <w:jc w:val="center"/>
            <w:rPr>
              <w:rFonts w:ascii="Verdana" w:hAnsi="Verdana"/>
              <w:color w:val="AEAAAA" w:themeColor="background2" w:themeShade="BF"/>
              <w:sz w:val="18"/>
              <w:szCs w:val="18"/>
            </w:rPr>
          </w:pPr>
        </w:p>
        <w:p w14:paraId="5F2C1D67" w14:textId="77777777" w:rsidR="00CE590F" w:rsidRPr="00543A33" w:rsidRDefault="00CE590F" w:rsidP="00270DD0">
          <w:pPr>
            <w:spacing w:after="0" w:line="120" w:lineRule="atLeast"/>
            <w:ind w:right="-5"/>
            <w:jc w:val="center"/>
            <w:rPr>
              <w:rFonts w:ascii="Verdana" w:hAnsi="Verdana"/>
              <w:color w:val="AEAAAA" w:themeColor="background2" w:themeShade="BF"/>
              <w:sz w:val="18"/>
              <w:szCs w:val="18"/>
            </w:rPr>
          </w:pPr>
        </w:p>
        <w:p w14:paraId="3A70F3D3" w14:textId="77777777" w:rsidR="00543A33" w:rsidRPr="00543A33" w:rsidRDefault="00CE590F" w:rsidP="00543A33">
          <w:pPr>
            <w:spacing w:after="0" w:line="120" w:lineRule="atLeast"/>
            <w:ind w:left="-729" w:right="-5"/>
            <w:jc w:val="center"/>
            <w:rPr>
              <w:rFonts w:ascii="Arial Narrow" w:hAnsi="Arial Narrow"/>
              <w:color w:val="AEAAAA" w:themeColor="background2" w:themeShade="BF"/>
              <w:sz w:val="18"/>
              <w:szCs w:val="18"/>
            </w:rPr>
          </w:pPr>
          <w:r w:rsidRPr="00543A33">
            <w:rPr>
              <w:rFonts w:ascii="Arial Narrow" w:hAnsi="Arial Narrow"/>
              <w:color w:val="AEAAAA" w:themeColor="background2" w:themeShade="BF"/>
              <w:szCs w:val="18"/>
            </w:rPr>
            <w:t>Servicio de Sanidad Vegetal</w:t>
          </w:r>
        </w:p>
        <w:p w14:paraId="1A46C5B7" w14:textId="77777777" w:rsidR="00543A33" w:rsidRPr="00543A33" w:rsidRDefault="00543A33" w:rsidP="00543A33">
          <w:pPr>
            <w:ind w:left="-20"/>
            <w:rPr>
              <w:rFonts w:ascii="Verdana" w:hAnsi="Verdana"/>
              <w:color w:val="AEAAAA" w:themeColor="background2" w:themeShade="BF"/>
              <w:sz w:val="18"/>
              <w:szCs w:val="18"/>
            </w:rPr>
          </w:pPr>
        </w:p>
        <w:p w14:paraId="281BABB7" w14:textId="77777777" w:rsidR="00543A33" w:rsidRPr="00543A33" w:rsidRDefault="00543A33" w:rsidP="00543A33">
          <w:pPr>
            <w:rPr>
              <w:rFonts w:ascii="Verdana" w:hAnsi="Verdana"/>
              <w:color w:val="AEAAAA" w:themeColor="background2" w:themeShade="BF"/>
              <w:sz w:val="18"/>
              <w:szCs w:val="18"/>
            </w:rPr>
          </w:pPr>
        </w:p>
        <w:p w14:paraId="489741BA" w14:textId="77777777" w:rsidR="00CE590F" w:rsidRPr="00543A33" w:rsidRDefault="00543A33" w:rsidP="00543A33">
          <w:pPr>
            <w:tabs>
              <w:tab w:val="left" w:pos="1440"/>
            </w:tabs>
            <w:rPr>
              <w:rFonts w:ascii="Verdana" w:hAnsi="Verdana"/>
              <w:color w:val="AEAAAA" w:themeColor="background2" w:themeShade="BF"/>
              <w:sz w:val="18"/>
              <w:szCs w:val="18"/>
            </w:rPr>
          </w:pPr>
          <w:r w:rsidRPr="00543A33">
            <w:rPr>
              <w:rFonts w:ascii="Verdana" w:hAnsi="Verdana"/>
              <w:color w:val="AEAAAA" w:themeColor="background2" w:themeShade="BF"/>
              <w:sz w:val="18"/>
              <w:szCs w:val="18"/>
            </w:rPr>
            <w:tab/>
          </w:r>
        </w:p>
      </w:tc>
      <w:tc>
        <w:tcPr>
          <w:tcW w:w="4005" w:type="dxa"/>
        </w:tcPr>
        <w:p w14:paraId="6DC169E3" w14:textId="77777777" w:rsidR="00CE590F" w:rsidRPr="00543A33" w:rsidRDefault="00CE590F" w:rsidP="00543A33">
          <w:pPr>
            <w:spacing w:after="0" w:line="120" w:lineRule="atLeast"/>
            <w:ind w:left="-729" w:right="-5"/>
            <w:jc w:val="right"/>
            <w:rPr>
              <w:rFonts w:ascii="Arial Narrow" w:hAnsi="Arial Narrow"/>
              <w:color w:val="AEAAAA" w:themeColor="background2" w:themeShade="BF"/>
              <w:sz w:val="20"/>
              <w:szCs w:val="18"/>
            </w:rPr>
          </w:pPr>
        </w:p>
        <w:p w14:paraId="30082A31" w14:textId="77777777" w:rsidR="00CE590F" w:rsidRPr="00543A33" w:rsidRDefault="00CE590F" w:rsidP="00543A33">
          <w:pPr>
            <w:spacing w:after="0" w:line="120" w:lineRule="atLeast"/>
            <w:ind w:left="-729" w:right="-5"/>
            <w:jc w:val="right"/>
            <w:rPr>
              <w:rFonts w:ascii="Arial Narrow" w:hAnsi="Arial Narrow"/>
              <w:color w:val="AEAAAA" w:themeColor="background2" w:themeShade="BF"/>
              <w:sz w:val="20"/>
              <w:szCs w:val="18"/>
            </w:rPr>
          </w:pPr>
          <w:r w:rsidRPr="00543A33">
            <w:rPr>
              <w:rFonts w:ascii="Arial Narrow" w:hAnsi="Arial Narrow"/>
              <w:color w:val="AEAAAA" w:themeColor="background2" w:themeShade="BF"/>
              <w:sz w:val="20"/>
              <w:szCs w:val="18"/>
            </w:rPr>
            <w:t>Pza. Juan XXIII nº 4</w:t>
          </w:r>
        </w:p>
        <w:p w14:paraId="4447760A" w14:textId="77777777" w:rsidR="00CE590F" w:rsidRPr="00543A33" w:rsidRDefault="00CE590F" w:rsidP="00543A33">
          <w:pPr>
            <w:snapToGrid w:val="0"/>
            <w:spacing w:after="0" w:line="120" w:lineRule="atLeast"/>
            <w:ind w:left="-729" w:right="-5"/>
            <w:jc w:val="right"/>
            <w:rPr>
              <w:rFonts w:ascii="Arial Narrow" w:hAnsi="Arial Narrow"/>
              <w:color w:val="AEAAAA" w:themeColor="background2" w:themeShade="BF"/>
              <w:sz w:val="20"/>
              <w:szCs w:val="18"/>
            </w:rPr>
          </w:pPr>
          <w:r w:rsidRPr="00543A33">
            <w:rPr>
              <w:rFonts w:ascii="Arial Narrow" w:hAnsi="Arial Narrow"/>
              <w:color w:val="AEAAAA" w:themeColor="background2" w:themeShade="BF"/>
              <w:sz w:val="20"/>
              <w:szCs w:val="18"/>
            </w:rPr>
            <w:t xml:space="preserve">30.008 MURCIA  </w:t>
          </w:r>
        </w:p>
        <w:p w14:paraId="358A9296" w14:textId="77777777" w:rsidR="00CE63D9" w:rsidRDefault="00CE590F" w:rsidP="00543A33">
          <w:pPr>
            <w:snapToGrid w:val="0"/>
            <w:spacing w:after="0" w:line="120" w:lineRule="atLeast"/>
            <w:ind w:left="-729" w:right="-5"/>
            <w:jc w:val="right"/>
            <w:rPr>
              <w:rFonts w:ascii="Arial Narrow" w:hAnsi="Arial Narrow"/>
              <w:color w:val="AEAAAA" w:themeColor="background2" w:themeShade="BF"/>
              <w:sz w:val="20"/>
              <w:szCs w:val="18"/>
            </w:rPr>
          </w:pPr>
          <w:r w:rsidRPr="00543A33">
            <w:rPr>
              <w:rFonts w:ascii="Arial Narrow" w:hAnsi="Arial Narrow"/>
              <w:color w:val="AEAAAA" w:themeColor="background2" w:themeShade="BF"/>
              <w:sz w:val="20"/>
              <w:szCs w:val="18"/>
            </w:rPr>
            <w:t xml:space="preserve">Tlf.  </w:t>
          </w:r>
          <w:r w:rsidR="00CE63D9" w:rsidRPr="00543A33">
            <w:rPr>
              <w:rFonts w:ascii="Arial Narrow" w:hAnsi="Arial Narrow"/>
              <w:color w:val="AEAAAA" w:themeColor="background2" w:themeShade="BF"/>
              <w:sz w:val="20"/>
              <w:szCs w:val="18"/>
            </w:rPr>
            <w:t>968 36 68 75</w:t>
          </w:r>
        </w:p>
        <w:p w14:paraId="0488281E" w14:textId="20264AC7" w:rsidR="00DE5683" w:rsidRPr="00543A33" w:rsidRDefault="00DE5683" w:rsidP="00543A33">
          <w:pPr>
            <w:snapToGrid w:val="0"/>
            <w:spacing w:after="0" w:line="120" w:lineRule="atLeast"/>
            <w:ind w:left="-729" w:right="-5"/>
            <w:jc w:val="right"/>
            <w:rPr>
              <w:rFonts w:ascii="Arial Narrow" w:hAnsi="Arial Narrow"/>
              <w:color w:val="AEAAAA" w:themeColor="background2" w:themeShade="BF"/>
              <w:sz w:val="20"/>
              <w:szCs w:val="18"/>
            </w:rPr>
          </w:pPr>
          <w:r>
            <w:rPr>
              <w:rFonts w:ascii="Arial Narrow" w:hAnsi="Arial Narrow"/>
              <w:color w:val="AEAAAA" w:themeColor="background2" w:themeShade="BF"/>
              <w:sz w:val="20"/>
              <w:szCs w:val="18"/>
            </w:rPr>
            <w:t>968 35 78 82</w:t>
          </w:r>
        </w:p>
      </w:tc>
    </w:tr>
  </w:tbl>
  <w:p w14:paraId="67A0A44A" w14:textId="77777777" w:rsidR="00CE590F" w:rsidRPr="00CE590F" w:rsidRDefault="00543A33" w:rsidP="00CE590F">
    <w:pPr>
      <w:pStyle w:val="Encabezado"/>
    </w:pPr>
    <w:r>
      <w:rPr>
        <w:rFonts w:ascii="MS Sans Serif" w:hAnsi="MS Sans Serif"/>
        <w:b/>
        <w:noProof/>
        <w:color w:val="C00000"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0B8E9835" wp14:editId="7871E365">
          <wp:simplePos x="0" y="0"/>
          <wp:positionH relativeFrom="column">
            <wp:posOffset>472440</wp:posOffset>
          </wp:positionH>
          <wp:positionV relativeFrom="paragraph">
            <wp:posOffset>-1306830</wp:posOffset>
          </wp:positionV>
          <wp:extent cx="2676525" cy="1188720"/>
          <wp:effectExtent l="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C7D"/>
    <w:multiLevelType w:val="hybridMultilevel"/>
    <w:tmpl w:val="666A580A"/>
    <w:lvl w:ilvl="0" w:tplc="89E819A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5"/>
    <w:rsid w:val="00095CE8"/>
    <w:rsid w:val="000B3B61"/>
    <w:rsid w:val="000B4029"/>
    <w:rsid w:val="000B631C"/>
    <w:rsid w:val="000F7EAB"/>
    <w:rsid w:val="002339A5"/>
    <w:rsid w:val="00270DD0"/>
    <w:rsid w:val="00353FAC"/>
    <w:rsid w:val="003D61F1"/>
    <w:rsid w:val="003E056E"/>
    <w:rsid w:val="00403FA6"/>
    <w:rsid w:val="00440403"/>
    <w:rsid w:val="00543A33"/>
    <w:rsid w:val="0055075B"/>
    <w:rsid w:val="00573A56"/>
    <w:rsid w:val="00590B7C"/>
    <w:rsid w:val="00620EAB"/>
    <w:rsid w:val="00715520"/>
    <w:rsid w:val="00776634"/>
    <w:rsid w:val="007A11B4"/>
    <w:rsid w:val="007A53CA"/>
    <w:rsid w:val="007C0795"/>
    <w:rsid w:val="0083766F"/>
    <w:rsid w:val="009833D2"/>
    <w:rsid w:val="00A80D0C"/>
    <w:rsid w:val="00AF7E93"/>
    <w:rsid w:val="00B211F7"/>
    <w:rsid w:val="00C5304F"/>
    <w:rsid w:val="00C57B27"/>
    <w:rsid w:val="00C6084D"/>
    <w:rsid w:val="00C81D13"/>
    <w:rsid w:val="00CE590F"/>
    <w:rsid w:val="00CE63D9"/>
    <w:rsid w:val="00D27E82"/>
    <w:rsid w:val="00D52EF7"/>
    <w:rsid w:val="00D61F83"/>
    <w:rsid w:val="00D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0BB0B"/>
  <w15:chartTrackingRefBased/>
  <w15:docId w15:val="{C20F89ED-1CCA-4C78-B39A-47A1F74A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90F"/>
  </w:style>
  <w:style w:type="paragraph" w:styleId="Piedepgina">
    <w:name w:val="footer"/>
    <w:basedOn w:val="Normal"/>
    <w:link w:val="PiedepginaCar"/>
    <w:uiPriority w:val="99"/>
    <w:unhideWhenUsed/>
    <w:rsid w:val="00CE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90F"/>
  </w:style>
  <w:style w:type="paragraph" w:styleId="Textodeglobo">
    <w:name w:val="Balloon Text"/>
    <w:basedOn w:val="Normal"/>
    <w:link w:val="TextodegloboCar"/>
    <w:uiPriority w:val="99"/>
    <w:semiHidden/>
    <w:unhideWhenUsed/>
    <w:rsid w:val="00CE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3D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IMBERNON CASTILLO, CRISTOBAL</dc:creator>
  <cp:keywords/>
  <dc:description/>
  <cp:lastModifiedBy>IMBERNON CASTILLO, CRISTOBAL</cp:lastModifiedBy>
  <cp:revision>2</cp:revision>
  <cp:lastPrinted>2023-10-16T10:22:00Z</cp:lastPrinted>
  <dcterms:created xsi:type="dcterms:W3CDTF">2024-01-17T07:21:00Z</dcterms:created>
  <dcterms:modified xsi:type="dcterms:W3CDTF">2024-01-17T07:21:00Z</dcterms:modified>
</cp:coreProperties>
</file>